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50CB" w14:textId="32521D78" w:rsidR="007E50B2" w:rsidRDefault="00000000">
      <w:r>
        <w:rPr>
          <w:b/>
          <w:bCs/>
          <w:sz w:val="28"/>
          <w:szCs w:val="28"/>
        </w:rPr>
        <w:t>Kaakkois-Suomen alueen ratsastuskouluoppilaiden mestaruuskilpailujen säännöt 202</w:t>
      </w:r>
      <w:r w:rsidR="005A7A71">
        <w:rPr>
          <w:b/>
          <w:bCs/>
          <w:sz w:val="28"/>
          <w:szCs w:val="28"/>
        </w:rPr>
        <w:t>6</w:t>
      </w:r>
    </w:p>
    <w:p w14:paraId="6D756445" w14:textId="77777777" w:rsidR="007E50B2" w:rsidRDefault="00000000">
      <w:r>
        <w:t xml:space="preserve">1. Kilpailu on avoin Kaakkois-Suomen alueella sijaitsevien SRL:n jäsentallien oppilaille opetushevosilla. </w:t>
      </w:r>
    </w:p>
    <w:p w14:paraId="4B9493D1" w14:textId="77777777" w:rsidR="007E50B2" w:rsidRDefault="00000000">
      <w:r>
        <w:t xml:space="preserve">2. Oppilaan on oltava ratsastusseuran täys- tai perhejäsen ja hänellä tulee olla seurakilpailulupa. </w:t>
      </w:r>
    </w:p>
    <w:p w14:paraId="1DF7905F" w14:textId="77777777" w:rsidR="007E50B2" w:rsidRDefault="00000000">
      <w:r>
        <w:t xml:space="preserve">3. Mestaruusluokat ovat avoimia poni-, juniori-, aikuis- ja senioriratsastajille, jotka ratsastavat säännöllisesti SRLn jäsentallin ratsastuskoulun tunneilla opetushevosilla. Aikuisratsastusmestaruus on avoin 40-vuotta täyttäneille. Ratsastajalla ei saa olla (ollut) A-, B- tai C-kilpailulupaa kuluvalla tai kahdella edellisellä kaudella. Ammatissa toimivalla, ammattiin opiskelevalla (ratsastuksen ohjaaja, opettaja tai ratsuttaja) tai opetustehtävissä sijaistavalla henkilöllä ei ole osallistumisoikeutta mestaruuksiin. </w:t>
      </w:r>
    </w:p>
    <w:p w14:paraId="3D6A3F04" w14:textId="77777777" w:rsidR="007E50B2" w:rsidRDefault="00000000">
      <w:r>
        <w:t>4. Ponit, juniorit, aikuiset ja seniorit kilpailevat omissa sarjoissaan.</w:t>
      </w:r>
    </w:p>
    <w:p w14:paraId="30004044" w14:textId="77777777" w:rsidR="007E50B2" w:rsidRDefault="00000000">
      <w:r>
        <w:t>5. Kilpailu on avoin ratsastuskoulujen hevosille / poneille, jotka ovat ratsastuskoulun päivittäisessä käytössä</w:t>
      </w:r>
    </w:p>
    <w:p w14:paraId="14AE32F1" w14:textId="77777777" w:rsidR="007E50B2" w:rsidRDefault="00000000">
      <w:r>
        <w:t>6. Rokotustodistus vaaditaan.</w:t>
      </w:r>
    </w:p>
    <w:p w14:paraId="79E510E7" w14:textId="77777777" w:rsidR="007E50B2" w:rsidRDefault="007E50B2">
      <w:pPr>
        <w:rPr>
          <w:b/>
          <w:bCs/>
        </w:rPr>
      </w:pPr>
    </w:p>
    <w:p w14:paraId="63C66773" w14:textId="77777777" w:rsidR="007E50B2" w:rsidRDefault="00000000">
      <w:pPr>
        <w:rPr>
          <w:b/>
          <w:bCs/>
        </w:rPr>
      </w:pPr>
      <w:r>
        <w:rPr>
          <w:b/>
          <w:bCs/>
        </w:rPr>
        <w:t xml:space="preserve">Ohjeita kilpailun järjestäjälle </w:t>
      </w:r>
    </w:p>
    <w:p w14:paraId="4D7B9898" w14:textId="77777777" w:rsidR="007E50B2" w:rsidRDefault="00000000">
      <w:r>
        <w:t>1. Kilpailu käydään seuratasolla ja ilmoittautuminen tapahtuu Kipan kautta.</w:t>
      </w:r>
    </w:p>
    <w:p w14:paraId="1999D5B0" w14:textId="77777777" w:rsidR="007E50B2" w:rsidRDefault="00000000">
      <w:r>
        <w:t xml:space="preserve">2. Mestaruusluokat voidaan ratsastaa muun kilpailun yhteydessä ja luokka voidaan jakaa a) mestaruudesta kilpaileville b) muille. Mestaruudesta voi kilpailla vain yhdellä hevosella. </w:t>
      </w:r>
    </w:p>
    <w:p w14:paraId="3DA78BF1" w14:textId="77777777" w:rsidR="007E50B2" w:rsidRDefault="00000000">
      <w:r>
        <w:t>3. Luokka on virallinen mestaruusluokka, jos luokkaan osallistuu vähintään kolme mestaruudesta kilpailevaa osallistujaa vähintään kahdesta eri ratsastuskoulusta.</w:t>
      </w:r>
    </w:p>
    <w:p w14:paraId="5FB06F92" w14:textId="4B9D3358" w:rsidR="007E50B2" w:rsidRDefault="00000000">
      <w:r>
        <w:t>4. Aluejaosto toimittaa mestaruusmitalit ja -ruusukkeet. Kilpailunjärjestäjän tulee olla yhteydessä alueen palkintovastaavaan (202</w:t>
      </w:r>
      <w:r w:rsidR="005A7A71">
        <w:t>6</w:t>
      </w:r>
      <w:r>
        <w:t xml:space="preserve">: Osmo Metsälä, osmo.metsala@pp.inet.fi) hyvissä ajoin sopiakseen aluemestaruusruusukkeiden ja -mitalien toimituksesta. Muista luokkapalkinnoista (mahd. esinepalkinnot) järjestäjä huolehtii itse. </w:t>
      </w:r>
    </w:p>
    <w:p w14:paraId="0EB517C6" w14:textId="4B4A6407" w:rsidR="007E50B2" w:rsidRDefault="00000000">
      <w:r>
        <w:t>5. Koulumestaruuksissa ratsastettavat luokat 202</w:t>
      </w:r>
      <w:r w:rsidR="005A7A71">
        <w:t>6</w:t>
      </w:r>
      <w:r>
        <w:t xml:space="preserve"> Ponit Helppo C:1, Juniorit K.N. Special, Aikuiset Helppo C:1,  Seniorit Helppo B K.N. Special.</w:t>
      </w:r>
    </w:p>
    <w:p w14:paraId="545DB157" w14:textId="2260AC1B" w:rsidR="007E50B2" w:rsidRDefault="00000000">
      <w:r>
        <w:t>6. Estemestaruuksissa ratsastettavat luokat 202</w:t>
      </w:r>
      <w:r w:rsidR="005A7A71">
        <w:t>6</w:t>
      </w:r>
    </w:p>
    <w:p w14:paraId="2969291A" w14:textId="77777777" w:rsidR="007E50B2" w:rsidRDefault="00000000">
      <w:pPr>
        <w:pStyle w:val="Luettelokappale"/>
        <w:numPr>
          <w:ilvl w:val="0"/>
          <w:numId w:val="1"/>
        </w:numPr>
      </w:pPr>
      <w:r>
        <w:t>Ponit 70 cm, taitoarvotelu</w:t>
      </w:r>
    </w:p>
    <w:p w14:paraId="425AA3C3" w14:textId="77777777" w:rsidR="007E50B2" w:rsidRDefault="00000000">
      <w:pPr>
        <w:pStyle w:val="Luettelokappale"/>
        <w:numPr>
          <w:ilvl w:val="0"/>
          <w:numId w:val="1"/>
        </w:numPr>
      </w:pPr>
      <w:r>
        <w:t>Juniorit 80cm, taitoarvotelu</w:t>
      </w:r>
    </w:p>
    <w:p w14:paraId="2A493719" w14:textId="77777777" w:rsidR="007E50B2" w:rsidRDefault="00000000">
      <w:pPr>
        <w:pStyle w:val="Luettelokappale"/>
        <w:numPr>
          <w:ilvl w:val="0"/>
          <w:numId w:val="1"/>
        </w:numPr>
      </w:pPr>
      <w:r>
        <w:t>Aikuiset 70 cm, taitoarvotelu</w:t>
      </w:r>
    </w:p>
    <w:p w14:paraId="55D389F4" w14:textId="77777777" w:rsidR="007E50B2" w:rsidRDefault="00000000">
      <w:pPr>
        <w:pStyle w:val="Luettelokappale"/>
        <w:numPr>
          <w:ilvl w:val="0"/>
          <w:numId w:val="1"/>
        </w:numPr>
      </w:pPr>
      <w:r>
        <w:t>Seniorit 80cm, taitoarvotelu</w:t>
      </w:r>
    </w:p>
    <w:p w14:paraId="2F60479C" w14:textId="77777777" w:rsidR="007E50B2" w:rsidRDefault="00000000">
      <w:r>
        <w:t>7. Muilta osin noudatetaan SRL:n kilpailusääntöjä soveltuvin osin. Aluejaosto suosittaa stewardin käyttöä mestaruuskilpailuissa.</w:t>
      </w:r>
    </w:p>
    <w:p w14:paraId="1BA7E9B7" w14:textId="20F68854" w:rsidR="007E50B2" w:rsidRDefault="00000000">
      <w:r>
        <w:t>8. Kilpailunjärjestäjän tulee laittaa mestaruustulokset kokonaisuudessaan Kipaan.</w:t>
      </w:r>
      <w:r>
        <w:rPr>
          <w:sz w:val="24"/>
          <w:szCs w:val="24"/>
        </w:rPr>
        <w:t xml:space="preserve"> </w:t>
      </w:r>
      <w:r>
        <w:t>Kilpailunjärjestäjä toimittaa tulokset myös aluejaostolle sähköpostilla (202</w:t>
      </w:r>
      <w:r w:rsidR="005A7A71">
        <w:t>6</w:t>
      </w:r>
      <w:r>
        <w:t xml:space="preserve">: aluejaoskaakko@gmail.com) alueen nettisivuja ja Facebook-ryhmää varten. Mikäli mahdollista, myös kuvia mitalisteista toivotaan samaan osoitteeseen tietoineen (mitalisti ratsukoiden tiedot). </w:t>
      </w:r>
    </w:p>
    <w:sectPr w:rsidR="007E50B2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A79"/>
    <w:multiLevelType w:val="multilevel"/>
    <w:tmpl w:val="2C26FC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874A01"/>
    <w:multiLevelType w:val="multilevel"/>
    <w:tmpl w:val="EE700636"/>
    <w:lvl w:ilvl="0">
      <w:start w:val="1"/>
      <w:numFmt w:val="bullet"/>
      <w:lvlText w:val=""/>
      <w:lvlJc w:val="left"/>
      <w:pPr>
        <w:ind w:left="20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84" w:hanging="360"/>
      </w:pPr>
      <w:rPr>
        <w:rFonts w:ascii="Wingdings" w:hAnsi="Wingdings" w:cs="Wingdings" w:hint="default"/>
      </w:rPr>
    </w:lvl>
  </w:abstractNum>
  <w:num w:numId="1" w16cid:durableId="1771313292">
    <w:abstractNumId w:val="1"/>
  </w:num>
  <w:num w:numId="2" w16cid:durableId="171365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B2"/>
    <w:rsid w:val="0002240D"/>
    <w:rsid w:val="005A7A71"/>
    <w:rsid w:val="007E50B2"/>
    <w:rsid w:val="00E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65D2"/>
  <w15:docId w15:val="{D215D597-4811-4DA2-8F61-9194F8A3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customStyle="1" w:styleId="Otsikko1">
    <w:name w:val="Otsikko1"/>
    <w:basedOn w:val="Normaali"/>
    <w:next w:val="Leiptekst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ohit Devanagari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ohit Devanagari"/>
    </w:rPr>
  </w:style>
  <w:style w:type="paragraph" w:styleId="Luettelokappale">
    <w:name w:val="List Paragraph"/>
    <w:basedOn w:val="Normaali"/>
    <w:uiPriority w:val="34"/>
    <w:qFormat/>
    <w:rsid w:val="002E5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OSMO METSÄLÄ</dc:creator>
  <dc:description/>
  <cp:lastModifiedBy>Häkkänen Sirkku</cp:lastModifiedBy>
  <cp:revision>4</cp:revision>
  <dcterms:created xsi:type="dcterms:W3CDTF">2026-04-27T10:50:00Z</dcterms:created>
  <dcterms:modified xsi:type="dcterms:W3CDTF">2026-04-27T10:51:00Z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